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79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59.xml" ContentType="application/vnd.ms-office.activeX+xml"/>
  <Override PartName="/word/activeX/activeX68.xml" ContentType="application/vnd.ms-office.activeX+xml"/>
  <Override PartName="/word/activeX/activeX77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57.xml" ContentType="application/vnd.ms-office.activeX+xml"/>
  <Override PartName="/word/activeX/activeX66.xml" ContentType="application/vnd.ms-office.activeX+xml"/>
  <Override PartName="/word/activeX/activeX75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64.xml" ContentType="application/vnd.ms-office.activeX+xml"/>
  <Override PartName="/word/activeX/activeX73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62.xml" ContentType="application/vnd.ms-office.activeX+xml"/>
  <Override PartName="/word/activeX/activeX71.xml" ContentType="application/vnd.ms-office.activeX+xml"/>
  <Override PartName="/word/activeX/activeX80.xml" ContentType="application/vnd.ms-office.activeX+xml"/>
  <Override PartName="/word/activeX/activeX13.xml" ContentType="application/vnd.ms-office.activeX+xml"/>
  <Override PartName="/word/activeX/activeX22.xml" ContentType="application/vnd.ms-office.activeX+xml"/>
  <Override PartName="/word/activeX/activeX31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6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9.xml" ContentType="application/vnd.ms-office.activeX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78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12" w:type="pct"/>
        <w:tblCellSpacing w:w="7" w:type="dxa"/>
        <w:shd w:val="clear" w:color="auto" w:fill="DDDDDD"/>
        <w:tblCellMar>
          <w:left w:w="0" w:type="dxa"/>
          <w:right w:w="0" w:type="dxa"/>
        </w:tblCellMar>
        <w:tblLook w:val="04A0"/>
      </w:tblPr>
      <w:tblGrid>
        <w:gridCol w:w="1739"/>
        <w:gridCol w:w="1677"/>
        <w:gridCol w:w="1675"/>
        <w:gridCol w:w="1675"/>
        <w:gridCol w:w="1675"/>
        <w:gridCol w:w="63"/>
      </w:tblGrid>
      <w:tr w:rsidR="00080610" w:rsidRPr="00080610" w:rsidTr="00080610">
        <w:trPr>
          <w:trHeight w:val="120"/>
          <w:tblCellSpacing w:w="7" w:type="dxa"/>
        </w:trPr>
        <w:tc>
          <w:tcPr>
            <w:tcW w:w="0" w:type="auto"/>
            <w:gridSpan w:val="6"/>
            <w:shd w:val="clear" w:color="auto" w:fill="354668"/>
            <w:tcMar>
              <w:top w:w="120" w:type="dxa"/>
              <w:left w:w="36" w:type="dxa"/>
              <w:bottom w:w="0" w:type="dxa"/>
              <w:right w:w="0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</w:pPr>
            <w:r w:rsidRPr="00080610">
              <w:rPr>
                <w:rFonts w:asciiTheme="majorHAnsi" w:eastAsia="Times New Roman" w:hAnsiTheme="majorHAnsi" w:cs="Times New Roman"/>
                <w:b/>
                <w:bCs/>
                <w:color w:val="FFFFFF"/>
                <w:sz w:val="20"/>
                <w:szCs w:val="20"/>
              </w:rPr>
              <w:t>Expository/Persuasive Essay</w: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t xml:space="preserve"> </w: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br/>
              <w:t xml:space="preserve">6th Grade </w:t>
            </w:r>
          </w:p>
        </w:tc>
      </w:tr>
      <w:tr w:rsidR="00080610" w:rsidRPr="00080610" w:rsidTr="00080610">
        <w:trPr>
          <w:trHeight w:val="120"/>
          <w:tblCellSpacing w:w="7" w:type="dxa"/>
        </w:trPr>
        <w:tc>
          <w:tcPr>
            <w:tcW w:w="0" w:type="auto"/>
            <w:shd w:val="clear" w:color="auto" w:fill="354668"/>
            <w:tcMar>
              <w:top w:w="0" w:type="dxa"/>
              <w:left w:w="36" w:type="dxa"/>
              <w:bottom w:w="0" w:type="dxa"/>
              <w:right w:w="0" w:type="dxa"/>
            </w:tcMar>
            <w:vAlign w:val="center"/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</w:pP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89" w:type="pct"/>
            <w:shd w:val="clear" w:color="auto" w:fill="354668"/>
            <w:tcMar>
              <w:top w:w="0" w:type="dxa"/>
              <w:left w:w="36" w:type="dxa"/>
              <w:bottom w:w="0" w:type="dxa"/>
              <w:right w:w="0" w:type="dxa"/>
            </w:tcMar>
            <w:vAlign w:val="center"/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</w:pP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64" type="#_x0000_t75" style="width:1in;height:18.2pt" o:ole="">
                  <v:imagedata r:id="rId4" o:title=""/>
                </v:shape>
                <w:control r:id="rId5" w:name="DefaultOcxName" w:shapeid="_x0000_i1264"/>
              </w:objec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object w:dxaOrig="1440" w:dyaOrig="1440">
                <v:shape id="_x0000_i1263" type="#_x0000_t75" style="width:1in;height:18.2pt" o:ole="">
                  <v:imagedata r:id="rId6" o:title=""/>
                </v:shape>
                <w:control r:id="rId7" w:name="DefaultOcxName1" w:shapeid="_x0000_i1263"/>
              </w:objec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object w:dxaOrig="1440" w:dyaOrig="1440">
                <v:shape id="_x0000_i1262" type="#_x0000_t75" style="width:1in;height:18.2pt" o:ole="">
                  <v:imagedata r:id="rId8" o:title=""/>
                </v:shape>
                <w:control r:id="rId9" w:name="DefaultOcxName2" w:shapeid="_x0000_i1262"/>
              </w:objec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object w:dxaOrig="1440" w:dyaOrig="1440">
                <v:shape id="_x0000_i1261" type="#_x0000_t75" style="width:1in;height:18.2pt" o:ole="">
                  <v:imagedata r:id="rId8" o:title=""/>
                </v:shape>
                <w:control r:id="rId10" w:name="DefaultOcxName3" w:shapeid="_x0000_i1261"/>
              </w:object>
            </w:r>
            <w:r w:rsidRPr="00080610">
              <w:rPr>
                <w:rFonts w:asciiTheme="majorHAnsi" w:eastAsia="Times New Roman" w:hAnsiTheme="majorHAnsi" w:cs="Times New Roman"/>
                <w:b/>
                <w:bCs/>
                <w:color w:val="FFFFFF"/>
                <w:sz w:val="20"/>
                <w:szCs w:val="20"/>
              </w:rPr>
              <w:t>4</w: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b/>
                <w:bCs/>
                <w:color w:val="FFFFFF"/>
                <w:sz w:val="20"/>
                <w:szCs w:val="20"/>
              </w:rPr>
              <w:t>(N/A)</w: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988" w:type="pct"/>
            <w:shd w:val="clear" w:color="auto" w:fill="354668"/>
            <w:tcMar>
              <w:top w:w="0" w:type="dxa"/>
              <w:left w:w="36" w:type="dxa"/>
              <w:bottom w:w="0" w:type="dxa"/>
              <w:right w:w="0" w:type="dxa"/>
            </w:tcMar>
            <w:vAlign w:val="center"/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</w:pP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object w:dxaOrig="1440" w:dyaOrig="1440">
                <v:shape id="_x0000_i1260" type="#_x0000_t75" style="width:1in;height:18.2pt" o:ole="">
                  <v:imagedata r:id="rId11" o:title=""/>
                </v:shape>
                <w:control r:id="rId12" w:name="DefaultOcxName4" w:shapeid="_x0000_i1260"/>
              </w:objec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object w:dxaOrig="1440" w:dyaOrig="1440">
                <v:shape id="_x0000_i1259" type="#_x0000_t75" style="width:1in;height:18.2pt" o:ole="">
                  <v:imagedata r:id="rId13" o:title=""/>
                </v:shape>
                <w:control r:id="rId14" w:name="DefaultOcxName5" w:shapeid="_x0000_i1259"/>
              </w:objec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object w:dxaOrig="1440" w:dyaOrig="1440">
                <v:shape id="_x0000_i1258" type="#_x0000_t75" style="width:1in;height:18.2pt" o:ole="">
                  <v:imagedata r:id="rId8" o:title=""/>
                </v:shape>
                <w:control r:id="rId15" w:name="DefaultOcxName6" w:shapeid="_x0000_i1258"/>
              </w:objec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object w:dxaOrig="1440" w:dyaOrig="1440">
                <v:shape id="_x0000_i1257" type="#_x0000_t75" style="width:1in;height:18.2pt" o:ole="">
                  <v:imagedata r:id="rId8" o:title=""/>
                </v:shape>
                <w:control r:id="rId16" w:name="DefaultOcxName7" w:shapeid="_x0000_i1257"/>
              </w:object>
            </w:r>
            <w:r w:rsidRPr="00080610">
              <w:rPr>
                <w:rFonts w:asciiTheme="majorHAnsi" w:eastAsia="Times New Roman" w:hAnsiTheme="majorHAnsi" w:cs="Times New Roman"/>
                <w:b/>
                <w:bCs/>
                <w:color w:val="FFFFFF"/>
                <w:sz w:val="20"/>
                <w:szCs w:val="20"/>
              </w:rPr>
              <w:t>3</w: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b/>
                <w:bCs/>
                <w:color w:val="FFFFFF"/>
                <w:sz w:val="20"/>
                <w:szCs w:val="20"/>
              </w:rPr>
              <w:t>(N/A)</w: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988" w:type="pct"/>
            <w:shd w:val="clear" w:color="auto" w:fill="354668"/>
            <w:tcMar>
              <w:top w:w="0" w:type="dxa"/>
              <w:left w:w="36" w:type="dxa"/>
              <w:bottom w:w="0" w:type="dxa"/>
              <w:right w:w="0" w:type="dxa"/>
            </w:tcMar>
            <w:vAlign w:val="center"/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</w:pP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object w:dxaOrig="1440" w:dyaOrig="1440">
                <v:shape id="_x0000_i1256" type="#_x0000_t75" style="width:1in;height:18.2pt" o:ole="">
                  <v:imagedata r:id="rId17" o:title=""/>
                </v:shape>
                <w:control r:id="rId18" w:name="DefaultOcxName8" w:shapeid="_x0000_i1256"/>
              </w:objec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object w:dxaOrig="1440" w:dyaOrig="1440">
                <v:shape id="_x0000_i1255" type="#_x0000_t75" style="width:1in;height:18.2pt" o:ole="">
                  <v:imagedata r:id="rId19" o:title=""/>
                </v:shape>
                <w:control r:id="rId20" w:name="DefaultOcxName9" w:shapeid="_x0000_i1255"/>
              </w:objec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object w:dxaOrig="1440" w:dyaOrig="1440">
                <v:shape id="_x0000_i1254" type="#_x0000_t75" style="width:1in;height:18.2pt" o:ole="">
                  <v:imagedata r:id="rId8" o:title=""/>
                </v:shape>
                <w:control r:id="rId21" w:name="DefaultOcxName10" w:shapeid="_x0000_i1254"/>
              </w:objec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object w:dxaOrig="1440" w:dyaOrig="1440">
                <v:shape id="_x0000_i1253" type="#_x0000_t75" style="width:1in;height:18.2pt" o:ole="">
                  <v:imagedata r:id="rId8" o:title=""/>
                </v:shape>
                <w:control r:id="rId22" w:name="DefaultOcxName11" w:shapeid="_x0000_i1253"/>
              </w:object>
            </w:r>
            <w:r w:rsidRPr="00080610">
              <w:rPr>
                <w:rFonts w:asciiTheme="majorHAnsi" w:eastAsia="Times New Roman" w:hAnsiTheme="majorHAnsi" w:cs="Times New Roman"/>
                <w:b/>
                <w:bCs/>
                <w:color w:val="FFFFFF"/>
                <w:sz w:val="20"/>
                <w:szCs w:val="20"/>
              </w:rPr>
              <w:t>2</w: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b/>
                <w:bCs/>
                <w:color w:val="FFFFFF"/>
                <w:sz w:val="20"/>
                <w:szCs w:val="20"/>
              </w:rPr>
              <w:t>(N/A)</w: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988" w:type="pct"/>
            <w:shd w:val="clear" w:color="auto" w:fill="354668"/>
            <w:tcMar>
              <w:top w:w="0" w:type="dxa"/>
              <w:left w:w="36" w:type="dxa"/>
              <w:bottom w:w="0" w:type="dxa"/>
              <w:right w:w="0" w:type="dxa"/>
            </w:tcMar>
            <w:vAlign w:val="center"/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</w:pP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object w:dxaOrig="1440" w:dyaOrig="1440">
                <v:shape id="_x0000_i1252" type="#_x0000_t75" style="width:1in;height:18.2pt" o:ole="">
                  <v:imagedata r:id="rId23" o:title=""/>
                </v:shape>
                <w:control r:id="rId24" w:name="DefaultOcxName12" w:shapeid="_x0000_i1252"/>
              </w:objec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object w:dxaOrig="1440" w:dyaOrig="1440">
                <v:shape id="_x0000_i1251" type="#_x0000_t75" style="width:1in;height:18.2pt" o:ole="">
                  <v:imagedata r:id="rId25" o:title=""/>
                </v:shape>
                <w:control r:id="rId26" w:name="DefaultOcxName13" w:shapeid="_x0000_i1251"/>
              </w:objec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object w:dxaOrig="1440" w:dyaOrig="1440">
                <v:shape id="_x0000_i1250" type="#_x0000_t75" style="width:1in;height:18.2pt" o:ole="">
                  <v:imagedata r:id="rId8" o:title=""/>
                </v:shape>
                <w:control r:id="rId27" w:name="DefaultOcxName14" w:shapeid="_x0000_i1250"/>
              </w:objec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object w:dxaOrig="1440" w:dyaOrig="1440">
                <v:shape id="_x0000_i1249" type="#_x0000_t75" style="width:1in;height:18.2pt" o:ole="">
                  <v:imagedata r:id="rId8" o:title=""/>
                </v:shape>
                <w:control r:id="rId28" w:name="DefaultOcxName15" w:shapeid="_x0000_i1249"/>
              </w:object>
            </w:r>
            <w:r w:rsidRPr="00080610">
              <w:rPr>
                <w:rFonts w:asciiTheme="majorHAnsi" w:eastAsia="Times New Roman" w:hAnsiTheme="majorHAnsi" w:cs="Times New Roman"/>
                <w:b/>
                <w:bCs/>
                <w:color w:val="FFFFFF"/>
                <w:sz w:val="20"/>
                <w:szCs w:val="20"/>
              </w:rPr>
              <w:t>1</w: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b/>
                <w:bCs/>
                <w:color w:val="FFFFFF"/>
                <w:sz w:val="20"/>
                <w:szCs w:val="20"/>
              </w:rPr>
              <w:t>(N/A)</w:t>
            </w:r>
            <w:r w:rsidRPr="00080610">
              <w:rPr>
                <w:rFonts w:asciiTheme="majorHAnsi" w:eastAsia="Times New Roman" w:hAnsiTheme="majorHAnsi" w:cs="Times New Roman"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354668"/>
            <w:tcMar>
              <w:top w:w="0" w:type="dxa"/>
              <w:left w:w="36" w:type="dxa"/>
              <w:bottom w:w="0" w:type="dxa"/>
              <w:right w:w="0" w:type="dxa"/>
            </w:tcMar>
            <w:vAlign w:val="center"/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</w:tr>
      <w:tr w:rsidR="00080610" w:rsidRPr="00080610" w:rsidTr="00080610">
        <w:trPr>
          <w:trHeight w:val="1377"/>
          <w:tblCellSpacing w:w="7" w:type="dxa"/>
        </w:trPr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Organization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6th Grade: (Writing Applications) 1.1, 1.2, 1.3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48" type="#_x0000_t75" style="width:1in;height:18.2pt" o:ole="">
                  <v:imagedata r:id="rId29" o:title=""/>
                </v:shape>
                <w:control r:id="rId30" w:name="DefaultOcxName16" w:shapeid="_x0000_i1248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47" type="#_x0000_t75" style="width:1in;height:18.2pt" o:ole="">
                  <v:imagedata r:id="rId31" o:title=""/>
                </v:shape>
                <w:control r:id="rId32" w:name="DefaultOcxName17" w:shapeid="_x0000_i1247"/>
              </w:object>
            </w:r>
          </w:p>
        </w:tc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4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Correct form is used and enhances the writing.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Ideas are grouped together, tied to thesis and enhance meaning.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Transitions work well.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46" type="#_x0000_t75" style="width:1in;height:18.2pt" o:ole="">
                  <v:imagedata r:id="rId33" o:title=""/>
                </v:shape>
                <w:control r:id="rId34" w:name="DefaultOcxName18" w:shapeid="_x0000_i1246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45" type="#_x0000_t75" style="width:1in;height:18.2pt" o:ole="">
                  <v:imagedata r:id="rId35" o:title=""/>
                </v:shape>
                <w:control r:id="rId36" w:name="DefaultOcxName19" w:shapeid="_x0000_i1245"/>
              </w:object>
            </w:r>
          </w:p>
        </w:tc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3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Correct form is used.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Ideas are grouped together and attempt to enhance meaning.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Transitions are basic but clear.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44" type="#_x0000_t75" style="width:1in;height:18.2pt" o:ole="">
                  <v:imagedata r:id="rId37" o:title=""/>
                </v:shape>
                <w:control r:id="rId38" w:name="DefaultOcxName20" w:shapeid="_x0000_i1244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43" type="#_x0000_t75" style="width:1in;height:18.2pt" o:ole="">
                  <v:imagedata r:id="rId39" o:title=""/>
                </v:shape>
                <w:control r:id="rId40" w:name="DefaultOcxName21" w:shapeid="_x0000_i1243"/>
              </w:object>
            </w:r>
          </w:p>
        </w:tc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2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Correct form is used.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Ideas are grouped together.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Transitions need improvement.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42" type="#_x0000_t75" style="width:1in;height:18.2pt" o:ole="">
                  <v:imagedata r:id="rId41" o:title=""/>
                </v:shape>
                <w:control r:id="rId42" w:name="DefaultOcxName22" w:shapeid="_x0000_i1242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41" type="#_x0000_t75" style="width:1in;height:18.2pt" o:ole="">
                  <v:imagedata r:id="rId43" o:title=""/>
                </v:shape>
                <w:control r:id="rId44" w:name="DefaultOcxName23" w:shapeid="_x0000_i1241"/>
              </w:object>
            </w:r>
          </w:p>
        </w:tc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1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Form is obvious, but not entirely correct.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Ideas are scattered throughout with no real coherence.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Transitions are missing.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</w:tc>
      </w:tr>
      <w:tr w:rsidR="00080610" w:rsidRPr="00080610" w:rsidTr="00080610">
        <w:trPr>
          <w:trHeight w:val="120"/>
          <w:tblCellSpacing w:w="7" w:type="dxa"/>
        </w:trPr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Ideas and Content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6th Grade: (Writing Applications)1.1, 1.2, 1.3 (Written Conventions) 1.1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40" type="#_x0000_t75" style="width:1in;height:18.2pt" o:ole="">
                  <v:imagedata r:id="rId45" o:title=""/>
                </v:shape>
                <w:control r:id="rId46" w:name="DefaultOcxName24" w:shapeid="_x0000_i1240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39" type="#_x0000_t75" style="width:1in;height:18.2pt" o:ole="">
                  <v:imagedata r:id="rId47" o:title=""/>
                </v:shape>
                <w:control r:id="rId48" w:name="DefaultOcxName25" w:shapeid="_x0000_i1239"/>
              </w:object>
            </w:r>
          </w:p>
        </w:tc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4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Ideas are well developed and supported by details.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Thesis is clearly stated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Primary and Secondary ideas are tied to and support thesis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38" type="#_x0000_t75" style="width:1in;height:18.2pt" o:ole="">
                  <v:imagedata r:id="rId49" o:title=""/>
                </v:shape>
                <w:control r:id="rId50" w:name="DefaultOcxName26" w:shapeid="_x0000_i1238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37" type="#_x0000_t75" style="width:1in;height:18.2pt" o:ole="">
                  <v:imagedata r:id="rId51" o:title=""/>
                </v:shape>
                <w:control r:id="rId52" w:name="DefaultOcxName27" w:shapeid="_x0000_i1237"/>
              </w:object>
            </w:r>
          </w:p>
        </w:tc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3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Ideas are developed and supported by details.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Thesis is clearly stated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Primary and Secondary ideas are relevant and try to support thesis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36" type="#_x0000_t75" style="width:1in;height:18.2pt" o:ole="">
                  <v:imagedata r:id="rId53" o:title=""/>
                </v:shape>
                <w:control r:id="rId54" w:name="DefaultOcxName28" w:shapeid="_x0000_i1236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35" type="#_x0000_t75" style="width:1in;height:18.2pt" o:ole="">
                  <v:imagedata r:id="rId55" o:title=""/>
                </v:shape>
                <w:control r:id="rId56" w:name="DefaultOcxName29" w:shapeid="_x0000_i1235"/>
              </w:object>
            </w:r>
          </w:p>
        </w:tc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2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Ideas are presented and explained.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Thesis is stated but may be unclear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Primary and secondary ideas are present and clearly stated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34" type="#_x0000_t75" style="width:1in;height:18.2pt" o:ole="">
                  <v:imagedata r:id="rId57" o:title=""/>
                </v:shape>
                <w:control r:id="rId58" w:name="DefaultOcxName30" w:shapeid="_x0000_i1234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33" type="#_x0000_t75" style="width:1in;height:18.2pt" o:ole="">
                  <v:imagedata r:id="rId59" o:title=""/>
                </v:shape>
                <w:control r:id="rId60" w:name="DefaultOcxName31" w:shapeid="_x0000_i1233"/>
              </w:object>
            </w:r>
          </w:p>
        </w:tc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1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Ideas are presented but not explained well.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Thesis is unclear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Primary and secondary ideas are unclear or may not be present at all.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</w:tc>
      </w:tr>
      <w:tr w:rsidR="00080610" w:rsidRPr="00080610" w:rsidTr="00080610">
        <w:trPr>
          <w:trHeight w:val="120"/>
          <w:tblCellSpacing w:w="7" w:type="dxa"/>
        </w:trPr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Insight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6th Grade: (Written Conventions)1.1, 1.2, 1.3 (Written Conventions) 1.1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2.5 - Write persuasive compositions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2.2 - Expository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32" type="#_x0000_t75" style="width:1in;height:18.2pt" o:ole="">
                  <v:imagedata r:id="rId61" o:title=""/>
                </v:shape>
                <w:control r:id="rId62" w:name="DefaultOcxName32" w:shapeid="_x0000_i1232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31" type="#_x0000_t75" style="width:1in;height:18.2pt" o:ole="">
                  <v:imagedata r:id="rId63" o:title=""/>
                </v:shape>
                <w:control r:id="rId64" w:name="DefaultOcxName33" w:shapeid="_x0000_i1231"/>
              </w:object>
            </w:r>
          </w:p>
        </w:tc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4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Essay shows a complete understanding and </w:t>
            </w:r>
            <w:proofErr w:type="spellStart"/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thouroghly</w:t>
            </w:r>
            <w:proofErr w:type="spellEnd"/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discusses topic.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30" type="#_x0000_t75" style="width:1in;height:18.2pt" o:ole="">
                  <v:imagedata r:id="rId65" o:title=""/>
                </v:shape>
                <w:control r:id="rId66" w:name="DefaultOcxName34" w:shapeid="_x0000_i1230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29" type="#_x0000_t75" style="width:1in;height:18.2pt" o:ole="">
                  <v:imagedata r:id="rId67" o:title=""/>
                </v:shape>
                <w:control r:id="rId68" w:name="DefaultOcxName35" w:shapeid="_x0000_i1229"/>
              </w:object>
            </w:r>
          </w:p>
        </w:tc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3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proofErr w:type="gramStart"/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Essay suggest</w:t>
            </w:r>
            <w:proofErr w:type="gramEnd"/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understanding but is not </w:t>
            </w:r>
            <w:proofErr w:type="spellStart"/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thourogh</w:t>
            </w:r>
            <w:proofErr w:type="spellEnd"/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or sophisticated.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28" type="#_x0000_t75" style="width:1in;height:18.2pt" o:ole="">
                  <v:imagedata r:id="rId69" o:title=""/>
                </v:shape>
                <w:control r:id="rId70" w:name="DefaultOcxName36" w:shapeid="_x0000_i1228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27" type="#_x0000_t75" style="width:1in;height:18.2pt" o:ole="">
                  <v:imagedata r:id="rId71" o:title=""/>
                </v:shape>
                <w:control r:id="rId72" w:name="DefaultOcxName37" w:shapeid="_x0000_i1227"/>
              </w:object>
            </w:r>
          </w:p>
        </w:tc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2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Essay is simplistic and thoughts often </w:t>
            </w:r>
            <w:proofErr w:type="spellStart"/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unfininished</w:t>
            </w:r>
            <w:proofErr w:type="spellEnd"/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26" type="#_x0000_t75" style="width:1in;height:18.2pt" o:ole="">
                  <v:imagedata r:id="rId73" o:title=""/>
                </v:shape>
                <w:control r:id="rId74" w:name="DefaultOcxName38" w:shapeid="_x0000_i1226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25" type="#_x0000_t75" style="width:1in;height:18.2pt" o:ole="">
                  <v:imagedata r:id="rId75" o:title=""/>
                </v:shape>
                <w:control r:id="rId76" w:name="DefaultOcxName39" w:shapeid="_x0000_i1225"/>
              </w:object>
            </w:r>
          </w:p>
        </w:tc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1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Passage was misread or misunderstood.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</w:tc>
      </w:tr>
      <w:tr w:rsidR="00080610" w:rsidRPr="00080610" w:rsidTr="00080610">
        <w:trPr>
          <w:trHeight w:val="120"/>
          <w:tblCellSpacing w:w="7" w:type="dxa"/>
        </w:trPr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Support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6th Grade: (Writing Applications)1.1, 1.2, 1.3 (Written Conventions)1.1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2.5 - Write persuasive compositions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2.2 - Expository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24" type="#_x0000_t75" style="width:1in;height:18.2pt" o:ole="">
                  <v:imagedata r:id="rId77" o:title=""/>
                </v:shape>
                <w:control r:id="rId78" w:name="DefaultOcxName40" w:shapeid="_x0000_i1224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23" type="#_x0000_t75" style="width:1in;height:18.2pt" o:ole="">
                  <v:imagedata r:id="rId79" o:title=""/>
                </v:shape>
                <w:control r:id="rId80" w:name="DefaultOcxName41" w:shapeid="_x0000_i1223"/>
              </w:object>
            </w:r>
          </w:p>
        </w:tc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4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Support is clear, detailed and easy to follow.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Passages appropriate length.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Commentary and support are integrated.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22" type="#_x0000_t75" style="width:1in;height:18.2pt" o:ole="">
                  <v:imagedata r:id="rId81" o:title=""/>
                </v:shape>
                <w:control r:id="rId82" w:name="DefaultOcxName42" w:shapeid="_x0000_i1222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21" type="#_x0000_t75" style="width:1in;height:18.2pt" o:ole="">
                  <v:imagedata r:id="rId83" o:title=""/>
                </v:shape>
                <w:control r:id="rId84" w:name="DefaultOcxName43" w:shapeid="_x0000_i1221"/>
              </w:object>
            </w:r>
          </w:p>
        </w:tc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3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Support is clear and easy to follow.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Passages appropriate length.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Support is followed by </w:t>
            </w:r>
            <w:proofErr w:type="spellStart"/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comentary</w:t>
            </w:r>
            <w:proofErr w:type="spellEnd"/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20" type="#_x0000_t75" style="width:1in;height:18.2pt" o:ole="">
                  <v:imagedata r:id="rId85" o:title=""/>
                </v:shape>
                <w:control r:id="rId86" w:name="DefaultOcxName44" w:shapeid="_x0000_i1220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19" type="#_x0000_t75" style="width:1in;height:18.2pt" o:ole="">
                  <v:imagedata r:id="rId87" o:title=""/>
                </v:shape>
                <w:control r:id="rId88" w:name="DefaultOcxName45" w:shapeid="_x0000_i1219"/>
              </w:object>
            </w:r>
          </w:p>
        </w:tc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2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Support choppy or difficult to follow.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Passages too short or run-on sentences.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Commentary missing or difficult to understand.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18" type="#_x0000_t75" style="width:1in;height:18.2pt" o:ole="">
                  <v:imagedata r:id="rId89" o:title=""/>
                </v:shape>
                <w:control r:id="rId90" w:name="DefaultOcxName46" w:shapeid="_x0000_i1218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17" type="#_x0000_t75" style="width:1in;height:18.2pt" o:ole="">
                  <v:imagedata r:id="rId91" o:title=""/>
                </v:shape>
                <w:control r:id="rId92" w:name="DefaultOcxName47" w:shapeid="_x0000_i1217"/>
              </w:object>
            </w:r>
          </w:p>
        </w:tc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1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Support is paraphrased.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The writing rambles.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</w:tc>
      </w:tr>
      <w:tr w:rsidR="00080610" w:rsidRPr="00080610" w:rsidTr="00080610">
        <w:trPr>
          <w:trHeight w:val="120"/>
          <w:tblCellSpacing w:w="7" w:type="dxa"/>
        </w:trPr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Sentence Fluency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6th Grade: (Writing Applications)1.1, 1.2, 1.3 (Written Conventions) 1.1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16" type="#_x0000_t75" style="width:1in;height:18.2pt" o:ole="">
                  <v:imagedata r:id="rId93" o:title=""/>
                </v:shape>
                <w:control r:id="rId94" w:name="DefaultOcxName48" w:shapeid="_x0000_i1216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15" type="#_x0000_t75" style="width:1in;height:18.2pt" o:ole="">
                  <v:imagedata r:id="rId95" o:title=""/>
                </v:shape>
                <w:control r:id="rId96" w:name="DefaultOcxName49" w:shapeid="_x0000_i1215"/>
              </w:object>
            </w:r>
          </w:p>
        </w:tc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4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Sentences vary in length. Transitions link sentences, paragraphs and ideas. Sentences enhance the structure of the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lastRenderedPageBreak/>
              <w:t xml:space="preserve">work.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14" type="#_x0000_t75" style="width:1in;height:18.2pt" o:ole="">
                  <v:imagedata r:id="rId97" o:title=""/>
                </v:shape>
                <w:control r:id="rId98" w:name="DefaultOcxName50" w:shapeid="_x0000_i1214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13" type="#_x0000_t75" style="width:1in;height:18.2pt" o:ole="">
                  <v:imagedata r:id="rId99" o:title=""/>
                </v:shape>
                <w:control r:id="rId100" w:name="DefaultOcxName51" w:shapeid="_x0000_i1213"/>
              </w:object>
            </w:r>
          </w:p>
        </w:tc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lastRenderedPageBreak/>
              <w:t xml:space="preserve">3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Sentences vary somewhat in length. Some transitions between sentences, paragraphs and ideas.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12" type="#_x0000_t75" style="width:1in;height:18.2pt" o:ole="">
                  <v:imagedata r:id="rId101" o:title=""/>
                </v:shape>
                <w:control r:id="rId102" w:name="DefaultOcxName52" w:shapeid="_x0000_i1212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11" type="#_x0000_t75" style="width:1in;height:18.2pt" o:ole="">
                  <v:imagedata r:id="rId103" o:title=""/>
                </v:shape>
                <w:control r:id="rId104" w:name="DefaultOcxName53" w:shapeid="_x0000_i1211"/>
              </w:object>
            </w:r>
          </w:p>
        </w:tc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2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Few sentences vary in length. Few transitions between sentences, paragraphs and ideas.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10" type="#_x0000_t75" style="width:1in;height:18.2pt" o:ole="">
                  <v:imagedata r:id="rId105" o:title=""/>
                </v:shape>
                <w:control r:id="rId106" w:name="DefaultOcxName54" w:shapeid="_x0000_i1210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09" type="#_x0000_t75" style="width:1in;height:18.2pt" o:ole="">
                  <v:imagedata r:id="rId107" o:title=""/>
                </v:shape>
                <w:control r:id="rId108" w:name="DefaultOcxName55" w:shapeid="_x0000_i1209"/>
              </w:object>
            </w:r>
          </w:p>
        </w:tc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1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Sentences do not vary, or relate from one to another. There are few transitions.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</w:tc>
      </w:tr>
      <w:tr w:rsidR="00080610" w:rsidRPr="00080610" w:rsidTr="00080610">
        <w:trPr>
          <w:trHeight w:val="120"/>
          <w:tblCellSpacing w:w="7" w:type="dxa"/>
        </w:trPr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lastRenderedPageBreak/>
              <w:t>Conventions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6th Grade: (Writing Applications)1.1, 1.2, 1.3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1.2 (Grammar) 1.3 (Punctuation) 1.4 Capitalization, 1.5 (Spelling)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(Written Conventions) 1.1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08" type="#_x0000_t75" style="width:1in;height:18.2pt" o:ole="">
                  <v:imagedata r:id="rId109" o:title=""/>
                </v:shape>
                <w:control r:id="rId110" w:name="DefaultOcxName56" w:shapeid="_x0000_i1208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07" type="#_x0000_t75" style="width:1in;height:18.2pt" o:ole="">
                  <v:imagedata r:id="rId111" o:title=""/>
                </v:shape>
                <w:control r:id="rId112" w:name="DefaultOcxName57" w:shapeid="_x0000_i1207"/>
              </w:object>
            </w:r>
          </w:p>
        </w:tc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4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Clearly understands writing conventions.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Few if any mistakes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06" type="#_x0000_t75" style="width:1in;height:18.2pt" o:ole="">
                  <v:imagedata r:id="rId113" o:title=""/>
                </v:shape>
                <w:control r:id="rId114" w:name="DefaultOcxName58" w:shapeid="_x0000_i1206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05" type="#_x0000_t75" style="width:1in;height:18.2pt" o:ole="">
                  <v:imagedata r:id="rId115" o:title=""/>
                </v:shape>
                <w:control r:id="rId116" w:name="DefaultOcxName59" w:shapeid="_x0000_i1205"/>
              </w:object>
            </w:r>
          </w:p>
        </w:tc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3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Basic grasp of writing standards is shown.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0-5 mistakes per page.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04" type="#_x0000_t75" style="width:1in;height:18.2pt" o:ole="">
                  <v:imagedata r:id="rId117" o:title=""/>
                </v:shape>
                <w:control r:id="rId118" w:name="DefaultOcxName60" w:shapeid="_x0000_i1204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03" type="#_x0000_t75" style="width:1in;height:18.2pt" o:ole="">
                  <v:imagedata r:id="rId119" o:title=""/>
                </v:shape>
                <w:control r:id="rId120" w:name="DefaultOcxName61" w:shapeid="_x0000_i1203"/>
              </w:object>
            </w:r>
          </w:p>
        </w:tc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2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Paper contains errors in subject/verb agreement.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Errors in pronoun usage.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6-10 mistakes per page.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02" type="#_x0000_t75" style="width:1in;height:18.2pt" o:ole="">
                  <v:imagedata r:id="rId121" o:title=""/>
                </v:shape>
                <w:control r:id="rId122" w:name="DefaultOcxName62" w:shapeid="_x0000_i1202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01" type="#_x0000_t75" style="width:1in;height:18.2pt" o:ole="">
                  <v:imagedata r:id="rId123" o:title=""/>
                </v:shape>
                <w:control r:id="rId124" w:name="DefaultOcxName63" w:shapeid="_x0000_i1201"/>
              </w:object>
            </w:r>
          </w:p>
        </w:tc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1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Paper contains errors in subject/verb agreement.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Errors in pronoun usage.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11-15 mistakes per page.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</w:tc>
      </w:tr>
      <w:tr w:rsidR="00080610" w:rsidRPr="00080610" w:rsidTr="00080610">
        <w:trPr>
          <w:trHeight w:val="1587"/>
          <w:tblCellSpacing w:w="7" w:type="dxa"/>
        </w:trPr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Word Choice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6th Grade: (Writing Applications)1.1, 1.2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(Written Conventions) 1.1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200" type="#_x0000_t75" style="width:1in;height:18.2pt" o:ole="">
                  <v:imagedata r:id="rId125" o:title=""/>
                </v:shape>
                <w:control r:id="rId126" w:name="DefaultOcxName64" w:shapeid="_x0000_i1200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199" type="#_x0000_t75" style="width:1in;height:18.2pt" o:ole="">
                  <v:imagedata r:id="rId127" o:title=""/>
                </v:shape>
                <w:control r:id="rId128" w:name="DefaultOcxName65" w:shapeid="_x0000_i1199"/>
              </w:object>
            </w:r>
          </w:p>
        </w:tc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4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Strong words and descriptions throughout.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Words are above average, and used appropriately throughout the work.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198" type="#_x0000_t75" style="width:1in;height:18.2pt" o:ole="">
                  <v:imagedata r:id="rId129" o:title=""/>
                </v:shape>
                <w:control r:id="rId130" w:name="DefaultOcxName66" w:shapeid="_x0000_i1198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197" type="#_x0000_t75" style="width:1in;height:18.2pt" o:ole="">
                  <v:imagedata r:id="rId131" o:title=""/>
                </v:shape>
                <w:control r:id="rId132" w:name="DefaultOcxName67" w:shapeid="_x0000_i1197"/>
              </w:object>
            </w:r>
          </w:p>
        </w:tc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3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Strong words and descriptions used.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Some words are above average and used appropriately throughout the work.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196" type="#_x0000_t75" style="width:1in;height:18.2pt" o:ole="">
                  <v:imagedata r:id="rId133" o:title=""/>
                </v:shape>
                <w:control r:id="rId134" w:name="DefaultOcxName68" w:shapeid="_x0000_i1196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195" type="#_x0000_t75" style="width:1in;height:18.2pt" o:ole="">
                  <v:imagedata r:id="rId135" o:title=""/>
                </v:shape>
                <w:control r:id="rId136" w:name="DefaultOcxName69" w:shapeid="_x0000_i1195"/>
              </w:object>
            </w:r>
          </w:p>
        </w:tc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2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Few sentences vary in length.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Few transitions between sentences, paragraphs and ideas.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Vocabulary is basic.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194" type="#_x0000_t75" style="width:1in;height:18.2pt" o:ole="">
                  <v:imagedata r:id="rId137" o:title=""/>
                </v:shape>
                <w:control r:id="rId138" w:name="DefaultOcxName70" w:shapeid="_x0000_i1194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193" type="#_x0000_t75" style="width:1in;height:18.2pt" o:ole="">
                  <v:imagedata r:id="rId139" o:title=""/>
                </v:shape>
                <w:control r:id="rId140" w:name="DefaultOcxName71" w:shapeid="_x0000_i1193"/>
              </w:object>
            </w:r>
          </w:p>
        </w:tc>
        <w:tc>
          <w:tcPr>
            <w:tcW w:w="0" w:type="auto"/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1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Sentences do not vary, or relate from one to another. There are few transitions.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Vocabulary is limited.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</w:tc>
      </w:tr>
      <w:tr w:rsidR="00080610" w:rsidRPr="00080610" w:rsidTr="00080610">
        <w:trPr>
          <w:trHeight w:val="1766"/>
          <w:tblCellSpacing w:w="7" w:type="dxa"/>
        </w:trPr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Voice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6th Grade: (Writing Applications) 1.1, 1.2 (Written Conventions)1.1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>2.5 - Write persuasive compositions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2.2 - Expository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192" type="#_x0000_t75" style="width:1in;height:18.2pt" o:ole="">
                  <v:imagedata r:id="rId141" o:title=""/>
                </v:shape>
                <w:control r:id="rId142" w:name="DefaultOcxName72" w:shapeid="_x0000_i1192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191" type="#_x0000_t75" style="width:1in;height:18.2pt" o:ole="">
                  <v:imagedata r:id="rId143" o:title=""/>
                </v:shape>
                <w:control r:id="rId144" w:name="DefaultOcxName73" w:shapeid="_x0000_i1191"/>
              </w:object>
            </w:r>
          </w:p>
        </w:tc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4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Voice of the author is clear and fitting for the type of writing</w:t>
            </w: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and show personality or author.</w:t>
            </w: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Voice does</w:t>
            </w: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not change throughout work. </w:t>
            </w: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190" type="#_x0000_t75" style="width:1in;height:18.2pt" o:ole="">
                  <v:imagedata r:id="rId145" o:title=""/>
                </v:shape>
                <w:control r:id="rId146" w:name="DefaultOcxName74" w:shapeid="_x0000_i1190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189" type="#_x0000_t75" style="width:1in;height:18.2pt" o:ole="">
                  <v:imagedata r:id="rId147" o:title=""/>
                </v:shape>
                <w:control r:id="rId148" w:name="DefaultOcxName75" w:shapeid="_x0000_i1189"/>
              </w:object>
            </w:r>
          </w:p>
        </w:tc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3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Voice of the author is clear but not entirely fitting for the piece.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  <w:t xml:space="preserve">Voice changes once or twice.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188" type="#_x0000_t75" style="width:1in;height:18.2pt" o:ole="">
                  <v:imagedata r:id="rId149" o:title=""/>
                </v:shape>
                <w:control r:id="rId150" w:name="DefaultOcxName76" w:shapeid="_x0000_i1188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187" type="#_x0000_t75" style="width:1in;height:18.2pt" o:ole="">
                  <v:imagedata r:id="rId151" o:title=""/>
                </v:shape>
                <w:control r:id="rId152" w:name="DefaultOcxName77" w:shapeid="_x0000_i1187"/>
              </w:object>
            </w:r>
          </w:p>
        </w:tc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2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Voice of the author is somewhat clear, but changes throughout the work for no reason.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186" type="#_x0000_t75" style="width:1in;height:18.2pt" o:ole="">
                  <v:imagedata r:id="rId153" o:title=""/>
                </v:shape>
                <w:control r:id="rId154" w:name="DefaultOcxName78" w:shapeid="_x0000_i1186"/>
              </w:objec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object w:dxaOrig="1440" w:dyaOrig="1440">
                <v:shape id="_x0000_i1185" type="#_x0000_t75" style="width:1in;height:18.2pt" o:ole="">
                  <v:imagedata r:id="rId155" o:title=""/>
                </v:shape>
                <w:control r:id="rId156" w:name="DefaultOcxName79" w:shapeid="_x0000_i1185"/>
              </w:object>
            </w:r>
          </w:p>
        </w:tc>
        <w:tc>
          <w:tcPr>
            <w:tcW w:w="0" w:type="auto"/>
            <w:shd w:val="clear" w:color="auto" w:fill="FEFEFE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080610" w:rsidRPr="00080610" w:rsidRDefault="00080610" w:rsidP="0008061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1 </w:t>
            </w:r>
          </w:p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Voice of the author is not clear, but there is a valid attempt at engaging an audience. </w:t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  <w:r w:rsidRPr="0008061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br/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080610" w:rsidRPr="00080610" w:rsidRDefault="00080610" w:rsidP="00080610">
            <w:pPr>
              <w:spacing w:after="0" w:line="240" w:lineRule="auto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</w:tc>
      </w:tr>
    </w:tbl>
    <w:p w:rsidR="00B5227F" w:rsidRDefault="00080610"/>
    <w:sectPr w:rsidR="00B5227F" w:rsidSect="008B3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20"/>
  <w:characterSpacingControl w:val="doNotCompress"/>
  <w:compat/>
  <w:rsids>
    <w:rsidRoot w:val="00080610"/>
    <w:rsid w:val="00080610"/>
    <w:rsid w:val="002709C4"/>
    <w:rsid w:val="007238FA"/>
    <w:rsid w:val="008B3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2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4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639123">
                  <w:marLeft w:val="36"/>
                  <w:marRight w:val="36"/>
                  <w:marTop w:val="36"/>
                  <w:marBottom w:val="3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4.xml"/><Relationship Id="rId117" Type="http://schemas.openxmlformats.org/officeDocument/2006/relationships/image" Target="media/image54.wmf"/><Relationship Id="rId21" Type="http://schemas.openxmlformats.org/officeDocument/2006/relationships/control" Target="activeX/activeX11.xml"/><Relationship Id="rId42" Type="http://schemas.openxmlformats.org/officeDocument/2006/relationships/control" Target="activeX/activeX23.xml"/><Relationship Id="rId47" Type="http://schemas.openxmlformats.org/officeDocument/2006/relationships/image" Target="media/image19.wmf"/><Relationship Id="rId63" Type="http://schemas.openxmlformats.org/officeDocument/2006/relationships/image" Target="media/image27.wmf"/><Relationship Id="rId68" Type="http://schemas.openxmlformats.org/officeDocument/2006/relationships/control" Target="activeX/activeX36.xml"/><Relationship Id="rId84" Type="http://schemas.openxmlformats.org/officeDocument/2006/relationships/control" Target="activeX/activeX44.xml"/><Relationship Id="rId89" Type="http://schemas.openxmlformats.org/officeDocument/2006/relationships/image" Target="media/image40.wmf"/><Relationship Id="rId112" Type="http://schemas.openxmlformats.org/officeDocument/2006/relationships/control" Target="activeX/activeX58.xml"/><Relationship Id="rId133" Type="http://schemas.openxmlformats.org/officeDocument/2006/relationships/image" Target="media/image62.wmf"/><Relationship Id="rId138" Type="http://schemas.openxmlformats.org/officeDocument/2006/relationships/control" Target="activeX/activeX71.xml"/><Relationship Id="rId154" Type="http://schemas.openxmlformats.org/officeDocument/2006/relationships/control" Target="activeX/activeX79.xml"/><Relationship Id="rId16" Type="http://schemas.openxmlformats.org/officeDocument/2006/relationships/control" Target="activeX/activeX8.xml"/><Relationship Id="rId107" Type="http://schemas.openxmlformats.org/officeDocument/2006/relationships/image" Target="media/image49.wmf"/><Relationship Id="rId11" Type="http://schemas.openxmlformats.org/officeDocument/2006/relationships/image" Target="media/image4.wmf"/><Relationship Id="rId32" Type="http://schemas.openxmlformats.org/officeDocument/2006/relationships/control" Target="activeX/activeX18.xml"/><Relationship Id="rId37" Type="http://schemas.openxmlformats.org/officeDocument/2006/relationships/image" Target="media/image14.wmf"/><Relationship Id="rId53" Type="http://schemas.openxmlformats.org/officeDocument/2006/relationships/image" Target="media/image22.wmf"/><Relationship Id="rId58" Type="http://schemas.openxmlformats.org/officeDocument/2006/relationships/control" Target="activeX/activeX31.xml"/><Relationship Id="rId74" Type="http://schemas.openxmlformats.org/officeDocument/2006/relationships/control" Target="activeX/activeX39.xml"/><Relationship Id="rId79" Type="http://schemas.openxmlformats.org/officeDocument/2006/relationships/image" Target="media/image35.wmf"/><Relationship Id="rId102" Type="http://schemas.openxmlformats.org/officeDocument/2006/relationships/control" Target="activeX/activeX53.xml"/><Relationship Id="rId123" Type="http://schemas.openxmlformats.org/officeDocument/2006/relationships/image" Target="media/image57.wmf"/><Relationship Id="rId128" Type="http://schemas.openxmlformats.org/officeDocument/2006/relationships/control" Target="activeX/activeX66.xml"/><Relationship Id="rId144" Type="http://schemas.openxmlformats.org/officeDocument/2006/relationships/control" Target="activeX/activeX74.xml"/><Relationship Id="rId149" Type="http://schemas.openxmlformats.org/officeDocument/2006/relationships/image" Target="media/image70.wmf"/><Relationship Id="rId5" Type="http://schemas.openxmlformats.org/officeDocument/2006/relationships/control" Target="activeX/activeX1.xml"/><Relationship Id="rId90" Type="http://schemas.openxmlformats.org/officeDocument/2006/relationships/control" Target="activeX/activeX47.xml"/><Relationship Id="rId95" Type="http://schemas.openxmlformats.org/officeDocument/2006/relationships/image" Target="media/image43.wmf"/><Relationship Id="rId22" Type="http://schemas.openxmlformats.org/officeDocument/2006/relationships/control" Target="activeX/activeX12.xml"/><Relationship Id="rId27" Type="http://schemas.openxmlformats.org/officeDocument/2006/relationships/control" Target="activeX/activeX15.xml"/><Relationship Id="rId43" Type="http://schemas.openxmlformats.org/officeDocument/2006/relationships/image" Target="media/image17.wmf"/><Relationship Id="rId48" Type="http://schemas.openxmlformats.org/officeDocument/2006/relationships/control" Target="activeX/activeX26.xml"/><Relationship Id="rId64" Type="http://schemas.openxmlformats.org/officeDocument/2006/relationships/control" Target="activeX/activeX34.xml"/><Relationship Id="rId69" Type="http://schemas.openxmlformats.org/officeDocument/2006/relationships/image" Target="media/image30.wmf"/><Relationship Id="rId113" Type="http://schemas.openxmlformats.org/officeDocument/2006/relationships/image" Target="media/image52.wmf"/><Relationship Id="rId118" Type="http://schemas.openxmlformats.org/officeDocument/2006/relationships/control" Target="activeX/activeX61.xml"/><Relationship Id="rId134" Type="http://schemas.openxmlformats.org/officeDocument/2006/relationships/control" Target="activeX/activeX69.xml"/><Relationship Id="rId139" Type="http://schemas.openxmlformats.org/officeDocument/2006/relationships/image" Target="media/image65.wmf"/><Relationship Id="rId80" Type="http://schemas.openxmlformats.org/officeDocument/2006/relationships/control" Target="activeX/activeX42.xml"/><Relationship Id="rId85" Type="http://schemas.openxmlformats.org/officeDocument/2006/relationships/image" Target="media/image38.wmf"/><Relationship Id="rId150" Type="http://schemas.openxmlformats.org/officeDocument/2006/relationships/control" Target="activeX/activeX77.xml"/><Relationship Id="rId155" Type="http://schemas.openxmlformats.org/officeDocument/2006/relationships/image" Target="media/image73.wmf"/><Relationship Id="rId12" Type="http://schemas.openxmlformats.org/officeDocument/2006/relationships/control" Target="activeX/activeX5.xml"/><Relationship Id="rId17" Type="http://schemas.openxmlformats.org/officeDocument/2006/relationships/image" Target="media/image6.wmf"/><Relationship Id="rId33" Type="http://schemas.openxmlformats.org/officeDocument/2006/relationships/image" Target="media/image12.wmf"/><Relationship Id="rId38" Type="http://schemas.openxmlformats.org/officeDocument/2006/relationships/control" Target="activeX/activeX21.xml"/><Relationship Id="rId59" Type="http://schemas.openxmlformats.org/officeDocument/2006/relationships/image" Target="media/image25.wmf"/><Relationship Id="rId103" Type="http://schemas.openxmlformats.org/officeDocument/2006/relationships/image" Target="media/image47.wmf"/><Relationship Id="rId108" Type="http://schemas.openxmlformats.org/officeDocument/2006/relationships/control" Target="activeX/activeX56.xml"/><Relationship Id="rId124" Type="http://schemas.openxmlformats.org/officeDocument/2006/relationships/control" Target="activeX/activeX64.xml"/><Relationship Id="rId129" Type="http://schemas.openxmlformats.org/officeDocument/2006/relationships/image" Target="media/image60.wmf"/><Relationship Id="rId20" Type="http://schemas.openxmlformats.org/officeDocument/2006/relationships/control" Target="activeX/activeX10.xml"/><Relationship Id="rId41" Type="http://schemas.openxmlformats.org/officeDocument/2006/relationships/image" Target="media/image16.wmf"/><Relationship Id="rId54" Type="http://schemas.openxmlformats.org/officeDocument/2006/relationships/control" Target="activeX/activeX29.xml"/><Relationship Id="rId62" Type="http://schemas.openxmlformats.org/officeDocument/2006/relationships/control" Target="activeX/activeX33.xml"/><Relationship Id="rId70" Type="http://schemas.openxmlformats.org/officeDocument/2006/relationships/control" Target="activeX/activeX37.xml"/><Relationship Id="rId75" Type="http://schemas.openxmlformats.org/officeDocument/2006/relationships/image" Target="media/image33.wmf"/><Relationship Id="rId83" Type="http://schemas.openxmlformats.org/officeDocument/2006/relationships/image" Target="media/image37.wmf"/><Relationship Id="rId88" Type="http://schemas.openxmlformats.org/officeDocument/2006/relationships/control" Target="activeX/activeX46.xml"/><Relationship Id="rId91" Type="http://schemas.openxmlformats.org/officeDocument/2006/relationships/image" Target="media/image41.wmf"/><Relationship Id="rId96" Type="http://schemas.openxmlformats.org/officeDocument/2006/relationships/control" Target="activeX/activeX50.xml"/><Relationship Id="rId111" Type="http://schemas.openxmlformats.org/officeDocument/2006/relationships/image" Target="media/image51.wmf"/><Relationship Id="rId132" Type="http://schemas.openxmlformats.org/officeDocument/2006/relationships/control" Target="activeX/activeX68.xml"/><Relationship Id="rId140" Type="http://schemas.openxmlformats.org/officeDocument/2006/relationships/control" Target="activeX/activeX72.xml"/><Relationship Id="rId145" Type="http://schemas.openxmlformats.org/officeDocument/2006/relationships/image" Target="media/image68.wmf"/><Relationship Id="rId153" Type="http://schemas.openxmlformats.org/officeDocument/2006/relationships/image" Target="media/image72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control" Target="activeX/activeX7.xml"/><Relationship Id="rId23" Type="http://schemas.openxmlformats.org/officeDocument/2006/relationships/image" Target="media/image8.wmf"/><Relationship Id="rId28" Type="http://schemas.openxmlformats.org/officeDocument/2006/relationships/control" Target="activeX/activeX16.xml"/><Relationship Id="rId36" Type="http://schemas.openxmlformats.org/officeDocument/2006/relationships/control" Target="activeX/activeX20.xml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6" Type="http://schemas.openxmlformats.org/officeDocument/2006/relationships/control" Target="activeX/activeX55.xml"/><Relationship Id="rId114" Type="http://schemas.openxmlformats.org/officeDocument/2006/relationships/control" Target="activeX/activeX59.xml"/><Relationship Id="rId119" Type="http://schemas.openxmlformats.org/officeDocument/2006/relationships/image" Target="media/image55.wmf"/><Relationship Id="rId127" Type="http://schemas.openxmlformats.org/officeDocument/2006/relationships/image" Target="media/image59.wmf"/><Relationship Id="rId10" Type="http://schemas.openxmlformats.org/officeDocument/2006/relationships/control" Target="activeX/activeX4.xml"/><Relationship Id="rId31" Type="http://schemas.openxmlformats.org/officeDocument/2006/relationships/image" Target="media/image11.wmf"/><Relationship Id="rId44" Type="http://schemas.openxmlformats.org/officeDocument/2006/relationships/control" Target="activeX/activeX24.xml"/><Relationship Id="rId52" Type="http://schemas.openxmlformats.org/officeDocument/2006/relationships/control" Target="activeX/activeX28.xml"/><Relationship Id="rId60" Type="http://schemas.openxmlformats.org/officeDocument/2006/relationships/control" Target="activeX/activeX32.xml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control" Target="activeX/activeX41.xml"/><Relationship Id="rId81" Type="http://schemas.openxmlformats.org/officeDocument/2006/relationships/image" Target="media/image36.wmf"/><Relationship Id="rId86" Type="http://schemas.openxmlformats.org/officeDocument/2006/relationships/control" Target="activeX/activeX45.xml"/><Relationship Id="rId94" Type="http://schemas.openxmlformats.org/officeDocument/2006/relationships/control" Target="activeX/activeX49.xml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control" Target="activeX/activeX63.xml"/><Relationship Id="rId130" Type="http://schemas.openxmlformats.org/officeDocument/2006/relationships/control" Target="activeX/activeX67.xml"/><Relationship Id="rId135" Type="http://schemas.openxmlformats.org/officeDocument/2006/relationships/image" Target="media/image63.wmf"/><Relationship Id="rId143" Type="http://schemas.openxmlformats.org/officeDocument/2006/relationships/image" Target="media/image67.wmf"/><Relationship Id="rId148" Type="http://schemas.openxmlformats.org/officeDocument/2006/relationships/control" Target="activeX/activeX76.xml"/><Relationship Id="rId151" Type="http://schemas.openxmlformats.org/officeDocument/2006/relationships/image" Target="media/image71.wmf"/><Relationship Id="rId156" Type="http://schemas.openxmlformats.org/officeDocument/2006/relationships/control" Target="activeX/activeX8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3" Type="http://schemas.openxmlformats.org/officeDocument/2006/relationships/image" Target="media/image5.wmf"/><Relationship Id="rId18" Type="http://schemas.openxmlformats.org/officeDocument/2006/relationships/control" Target="activeX/activeX9.xml"/><Relationship Id="rId39" Type="http://schemas.openxmlformats.org/officeDocument/2006/relationships/image" Target="media/image15.wmf"/><Relationship Id="rId109" Type="http://schemas.openxmlformats.org/officeDocument/2006/relationships/image" Target="media/image50.wmf"/><Relationship Id="rId34" Type="http://schemas.openxmlformats.org/officeDocument/2006/relationships/control" Target="activeX/activeX19.xml"/><Relationship Id="rId50" Type="http://schemas.openxmlformats.org/officeDocument/2006/relationships/control" Target="activeX/activeX27.xml"/><Relationship Id="rId55" Type="http://schemas.openxmlformats.org/officeDocument/2006/relationships/image" Target="media/image23.wmf"/><Relationship Id="rId76" Type="http://schemas.openxmlformats.org/officeDocument/2006/relationships/control" Target="activeX/activeX40.xml"/><Relationship Id="rId97" Type="http://schemas.openxmlformats.org/officeDocument/2006/relationships/image" Target="media/image44.wmf"/><Relationship Id="rId104" Type="http://schemas.openxmlformats.org/officeDocument/2006/relationships/control" Target="activeX/activeX54.xml"/><Relationship Id="rId120" Type="http://schemas.openxmlformats.org/officeDocument/2006/relationships/control" Target="activeX/activeX62.xml"/><Relationship Id="rId125" Type="http://schemas.openxmlformats.org/officeDocument/2006/relationships/image" Target="media/image58.wmf"/><Relationship Id="rId141" Type="http://schemas.openxmlformats.org/officeDocument/2006/relationships/image" Target="media/image66.wmf"/><Relationship Id="rId146" Type="http://schemas.openxmlformats.org/officeDocument/2006/relationships/control" Target="activeX/activeX75.xml"/><Relationship Id="rId7" Type="http://schemas.openxmlformats.org/officeDocument/2006/relationships/control" Target="activeX/activeX2.xml"/><Relationship Id="rId71" Type="http://schemas.openxmlformats.org/officeDocument/2006/relationships/image" Target="media/image31.wmf"/><Relationship Id="rId92" Type="http://schemas.openxmlformats.org/officeDocument/2006/relationships/control" Target="activeX/activeX48.xml"/><Relationship Id="rId2" Type="http://schemas.openxmlformats.org/officeDocument/2006/relationships/settings" Target="settings.xml"/><Relationship Id="rId29" Type="http://schemas.openxmlformats.org/officeDocument/2006/relationships/image" Target="media/image10.wmf"/><Relationship Id="rId24" Type="http://schemas.openxmlformats.org/officeDocument/2006/relationships/control" Target="activeX/activeX13.xml"/><Relationship Id="rId40" Type="http://schemas.openxmlformats.org/officeDocument/2006/relationships/control" Target="activeX/activeX22.xml"/><Relationship Id="rId45" Type="http://schemas.openxmlformats.org/officeDocument/2006/relationships/image" Target="media/image18.wmf"/><Relationship Id="rId66" Type="http://schemas.openxmlformats.org/officeDocument/2006/relationships/control" Target="activeX/activeX35.xml"/><Relationship Id="rId87" Type="http://schemas.openxmlformats.org/officeDocument/2006/relationships/image" Target="media/image39.wmf"/><Relationship Id="rId110" Type="http://schemas.openxmlformats.org/officeDocument/2006/relationships/control" Target="activeX/activeX57.xml"/><Relationship Id="rId115" Type="http://schemas.openxmlformats.org/officeDocument/2006/relationships/image" Target="media/image53.wmf"/><Relationship Id="rId131" Type="http://schemas.openxmlformats.org/officeDocument/2006/relationships/image" Target="media/image61.wmf"/><Relationship Id="rId136" Type="http://schemas.openxmlformats.org/officeDocument/2006/relationships/control" Target="activeX/activeX70.xml"/><Relationship Id="rId157" Type="http://schemas.openxmlformats.org/officeDocument/2006/relationships/fontTable" Target="fontTable.xml"/><Relationship Id="rId61" Type="http://schemas.openxmlformats.org/officeDocument/2006/relationships/image" Target="media/image26.wmf"/><Relationship Id="rId82" Type="http://schemas.openxmlformats.org/officeDocument/2006/relationships/control" Target="activeX/activeX43.xml"/><Relationship Id="rId152" Type="http://schemas.openxmlformats.org/officeDocument/2006/relationships/control" Target="activeX/activeX78.xml"/><Relationship Id="rId19" Type="http://schemas.openxmlformats.org/officeDocument/2006/relationships/image" Target="media/image7.wmf"/><Relationship Id="rId14" Type="http://schemas.openxmlformats.org/officeDocument/2006/relationships/control" Target="activeX/activeX6.xml"/><Relationship Id="rId30" Type="http://schemas.openxmlformats.org/officeDocument/2006/relationships/control" Target="activeX/activeX17.xml"/><Relationship Id="rId35" Type="http://schemas.openxmlformats.org/officeDocument/2006/relationships/image" Target="media/image13.wmf"/><Relationship Id="rId56" Type="http://schemas.openxmlformats.org/officeDocument/2006/relationships/control" Target="activeX/activeX30.xml"/><Relationship Id="rId77" Type="http://schemas.openxmlformats.org/officeDocument/2006/relationships/image" Target="media/image34.wmf"/><Relationship Id="rId100" Type="http://schemas.openxmlformats.org/officeDocument/2006/relationships/control" Target="activeX/activeX52.xml"/><Relationship Id="rId105" Type="http://schemas.openxmlformats.org/officeDocument/2006/relationships/image" Target="media/image48.wmf"/><Relationship Id="rId126" Type="http://schemas.openxmlformats.org/officeDocument/2006/relationships/control" Target="activeX/activeX65.xml"/><Relationship Id="rId147" Type="http://schemas.openxmlformats.org/officeDocument/2006/relationships/image" Target="media/image69.wmf"/><Relationship Id="rId8" Type="http://schemas.openxmlformats.org/officeDocument/2006/relationships/image" Target="media/image3.wmf"/><Relationship Id="rId51" Type="http://schemas.openxmlformats.org/officeDocument/2006/relationships/image" Target="media/image21.wmf"/><Relationship Id="rId72" Type="http://schemas.openxmlformats.org/officeDocument/2006/relationships/control" Target="activeX/activeX38.xml"/><Relationship Id="rId93" Type="http://schemas.openxmlformats.org/officeDocument/2006/relationships/image" Target="media/image42.wmf"/><Relationship Id="rId98" Type="http://schemas.openxmlformats.org/officeDocument/2006/relationships/control" Target="activeX/activeX51.xml"/><Relationship Id="rId121" Type="http://schemas.openxmlformats.org/officeDocument/2006/relationships/image" Target="media/image56.wmf"/><Relationship Id="rId142" Type="http://schemas.openxmlformats.org/officeDocument/2006/relationships/control" Target="activeX/activeX73.xml"/><Relationship Id="rId3" Type="http://schemas.openxmlformats.org/officeDocument/2006/relationships/webSettings" Target="webSettings.xml"/><Relationship Id="rId25" Type="http://schemas.openxmlformats.org/officeDocument/2006/relationships/image" Target="media/image9.wmf"/><Relationship Id="rId46" Type="http://schemas.openxmlformats.org/officeDocument/2006/relationships/control" Target="activeX/activeX25.xml"/><Relationship Id="rId67" Type="http://schemas.openxmlformats.org/officeDocument/2006/relationships/image" Target="media/image29.wmf"/><Relationship Id="rId116" Type="http://schemas.openxmlformats.org/officeDocument/2006/relationships/control" Target="activeX/activeX60.xml"/><Relationship Id="rId137" Type="http://schemas.openxmlformats.org/officeDocument/2006/relationships/image" Target="media/image64.wmf"/><Relationship Id="rId158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1085</Words>
  <Characters>6186</Characters>
  <Application>Microsoft Office Word</Application>
  <DocSecurity>0</DocSecurity>
  <Lines>51</Lines>
  <Paragraphs>14</Paragraphs>
  <ScaleCrop>false</ScaleCrop>
  <Company>Grizli777</Company>
  <LinksUpToDate>false</LinksUpToDate>
  <CharactersWithSpaces>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1</cp:revision>
  <dcterms:created xsi:type="dcterms:W3CDTF">2011-08-28T00:28:00Z</dcterms:created>
  <dcterms:modified xsi:type="dcterms:W3CDTF">2011-08-28T00:32:00Z</dcterms:modified>
</cp:coreProperties>
</file>